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color w:val="000000"/>
          <w:kern w:val="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附件</w:t>
      </w:r>
      <w:r>
        <w:rPr>
          <w:rFonts w:cs="宋体" w:asciiTheme="majorEastAsia" w:hAnsiTheme="majorEastAsia" w:eastAsiaTheme="majorEastAsia"/>
          <w:color w:val="000000"/>
          <w:kern w:val="0"/>
          <w:sz w:val="30"/>
          <w:szCs w:val="30"/>
        </w:rPr>
        <w:t>1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：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36"/>
          <w:szCs w:val="30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36"/>
          <w:szCs w:val="30"/>
        </w:rPr>
        <w:t>会议回执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350"/>
        <w:gridCol w:w="2268"/>
        <w:gridCol w:w="1611"/>
        <w:gridCol w:w="1584"/>
        <w:gridCol w:w="1497"/>
        <w:gridCol w:w="1404"/>
        <w:gridCol w:w="1442"/>
        <w:gridCol w:w="13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4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6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15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5日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住宿</w:t>
            </w:r>
          </w:p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（是/否）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15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日晚餐</w:t>
            </w:r>
          </w:p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（是/否）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16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日午餐</w:t>
            </w:r>
          </w:p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（是/否）</w:t>
            </w:r>
          </w:p>
        </w:tc>
        <w:tc>
          <w:tcPr>
            <w:tcW w:w="1312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80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0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11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84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7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04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2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2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80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0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11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84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7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04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2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2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80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0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11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84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7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04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2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2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80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0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11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84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7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04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2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2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30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30"/>
        </w:rPr>
        <w:t>注：1、住宿：会议预定住宿宾馆以黄海饭店为主，若需要会议统一预定15日晚入住房间</w:t>
      </w:r>
      <w:r>
        <w:rPr>
          <w:rFonts w:cs="宋体" w:asciiTheme="majorEastAsia" w:hAnsiTheme="majorEastAsia" w:eastAsiaTheme="majorEastAsia"/>
          <w:color w:val="000000"/>
          <w:kern w:val="0"/>
          <w:sz w:val="28"/>
          <w:szCs w:val="30"/>
        </w:rPr>
        <w:t>请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30"/>
        </w:rPr>
        <w:t>填“是”，否则填“否”；2、15日晚餐和16日午餐若需要会议统一安排填“是”，否则填“否”。</w:t>
      </w: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ZjlmMjdmMjY2MWI1ZjJkY2NlOWEyOTRjOTMwMWIifQ=="/>
  </w:docVars>
  <w:rsids>
    <w:rsidRoot w:val="00000000"/>
    <w:rsid w:val="460B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2024-06-27T03:06:45Z</dcterms:created>
  <dc:creator>Administrator</dc:creator>
  <cp:lastModifiedBy>Administrator</cp:lastModifiedBy>
  <dcterms:modified xsi:type="dcterms:W3CDTF">2024-06-27T03:06:55Z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75B8A62B3F774ED59C3A416E5042B942_12</vt:lpwstr>
  </property>
</Properties>
</file>